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9"/>
        <w:gridCol w:w="1561"/>
      </w:tblGrid>
      <w:tr w:rsidR="002260B6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103" w:type="dxa"/>
              <w:tblInd w:w="1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2260B6" w:rsidRPr="00A77414" w:rsidTr="007878C6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78C6" w:rsidRDefault="002260B6" w:rsidP="007878C6">
                  <w:pPr>
                    <w:jc w:val="center"/>
                    <w:rPr>
                      <w:rFonts w:eastAsia="Calibri"/>
                    </w:rPr>
                  </w:pPr>
                  <w:bookmarkStart w:id="0" w:name="_GoBack"/>
                  <w:bookmarkEnd w:id="0"/>
                  <w:r w:rsidRPr="00A77414">
                    <w:rPr>
                      <w:rFonts w:eastAsia="Calibri"/>
                    </w:rPr>
                    <w:t>Руководителю</w:t>
                  </w:r>
                  <w:r w:rsidR="007878C6">
                    <w:rPr>
                      <w:rFonts w:eastAsia="Calibri"/>
                    </w:rPr>
                    <w:t xml:space="preserve"> Территориального </w:t>
                  </w:r>
                </w:p>
                <w:p w:rsidR="007878C6" w:rsidRDefault="007878C6" w:rsidP="007878C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органа </w:t>
                  </w:r>
                  <w:r w:rsidR="002260B6" w:rsidRPr="00A77414">
                    <w:rPr>
                      <w:rFonts w:eastAsia="Calibri"/>
                    </w:rPr>
                    <w:t>Федеральной службы                                       государственной статистики</w:t>
                  </w:r>
                </w:p>
                <w:p w:rsidR="002260B6" w:rsidRPr="00A77414" w:rsidRDefault="007878C6" w:rsidP="007878C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 Республике Карелия</w:t>
                  </w:r>
                </w:p>
                <w:p w:rsidR="002260B6" w:rsidRPr="00A77414" w:rsidRDefault="007878C6" w:rsidP="007878C6">
                  <w:pPr>
                    <w:jc w:val="center"/>
                  </w:pPr>
                  <w:r>
                    <w:rPr>
                      <w:rFonts w:eastAsia="Calibri"/>
                    </w:rPr>
                    <w:t>Василье</w:t>
                  </w:r>
                  <w:r w:rsidR="00455F51">
                    <w:rPr>
                      <w:rFonts w:eastAsia="Calibri"/>
                    </w:rPr>
                    <w:t xml:space="preserve">ву </w:t>
                  </w:r>
                  <w:r>
                    <w:rPr>
                      <w:rFonts w:eastAsia="Calibri"/>
                    </w:rPr>
                    <w:t>С</w:t>
                  </w:r>
                  <w:r w:rsidR="00455F51">
                    <w:rPr>
                      <w:rFonts w:eastAsia="Calibri"/>
                    </w:rPr>
                    <w:t>.</w:t>
                  </w:r>
                  <w:r>
                    <w:rPr>
                      <w:rFonts w:eastAsia="Calibri"/>
                    </w:rPr>
                    <w:t>Б</w:t>
                  </w:r>
                  <w:r w:rsidR="00455F51">
                    <w:rPr>
                      <w:rFonts w:eastAsia="Calibri"/>
                    </w:rPr>
                    <w:t>.</w:t>
                  </w: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2260B6" w:rsidRPr="00A77414" w:rsidTr="003F669E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  <w:sz w:val="12"/>
                      <w:szCs w:val="12"/>
                    </w:rPr>
                  </w:pP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2260B6">
      <w:pPr>
        <w:jc w:val="center"/>
      </w:pPr>
      <w:r w:rsidRPr="00A77414">
        <w:t xml:space="preserve">                      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185"/>
                <w:tab w:val="center" w:pos="3039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  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 дата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>С о г л а с и е</w:t>
      </w:r>
    </w:p>
    <w:p w:rsidR="002260B6" w:rsidRDefault="002260B6" w:rsidP="002260B6">
      <w:pPr>
        <w:tabs>
          <w:tab w:val="left" w:pos="1110"/>
        </w:tabs>
        <w:jc w:val="center"/>
        <w:rPr>
          <w:b/>
        </w:rPr>
      </w:pPr>
      <w:r w:rsidRPr="00A77414">
        <w:rPr>
          <w:b/>
        </w:rPr>
        <w:t xml:space="preserve">федерального государственного гражданского служащего </w:t>
      </w:r>
      <w:r w:rsidR="007878C6">
        <w:rPr>
          <w:b/>
        </w:rPr>
        <w:t xml:space="preserve">Территориального органа </w:t>
      </w:r>
      <w:r w:rsidRPr="00A77414">
        <w:rPr>
          <w:b/>
        </w:rPr>
        <w:t>Федеральной службы государственной статистики</w:t>
      </w:r>
      <w:r w:rsidR="007878C6">
        <w:rPr>
          <w:b/>
        </w:rPr>
        <w:t xml:space="preserve"> по Республике Карелия</w:t>
      </w:r>
      <w:r w:rsidRPr="00A77414">
        <w:rPr>
          <w:b/>
        </w:rPr>
        <w:t>,  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</w:t>
      </w:r>
      <w:r w:rsidR="007878C6">
        <w:rPr>
          <w:sz w:val="23"/>
          <w:szCs w:val="23"/>
        </w:rPr>
        <w:t xml:space="preserve">Территориальному органу </w:t>
      </w:r>
      <w:r w:rsidRPr="00A77414">
        <w:rPr>
          <w:sz w:val="23"/>
          <w:szCs w:val="23"/>
        </w:rPr>
        <w:t>Федеральной служб</w:t>
      </w:r>
      <w:r w:rsidR="007878C6">
        <w:rPr>
          <w:sz w:val="23"/>
          <w:szCs w:val="23"/>
        </w:rPr>
        <w:t>ы</w:t>
      </w:r>
      <w:r w:rsidRPr="00A77414">
        <w:rPr>
          <w:sz w:val="23"/>
          <w:szCs w:val="23"/>
        </w:rPr>
        <w:t xml:space="preserve"> государственной статистики </w:t>
      </w:r>
      <w:r w:rsidR="007878C6">
        <w:rPr>
          <w:sz w:val="23"/>
          <w:szCs w:val="23"/>
        </w:rPr>
        <w:t xml:space="preserve">по Республике Карелия </w:t>
      </w:r>
      <w:r w:rsidRPr="00A77414">
        <w:rPr>
          <w:sz w:val="23"/>
          <w:szCs w:val="23"/>
        </w:rPr>
        <w:t>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2260B6" w:rsidRPr="00A77414" w:rsidRDefault="002260B6" w:rsidP="002260B6">
      <w:pPr>
        <w:jc w:val="both"/>
        <w:rPr>
          <w:sz w:val="23"/>
          <w:szCs w:val="23"/>
        </w:rPr>
      </w:pPr>
      <w:r w:rsidRPr="00A77414">
        <w:rPr>
          <w:sz w:val="23"/>
          <w:szCs w:val="23"/>
        </w:rPr>
        <w:t>з) с</w:t>
      </w:r>
      <w:r w:rsidRPr="00A77414">
        <w:rPr>
          <w:rStyle w:val="a3"/>
          <w:color w:val="000000"/>
          <w:sz w:val="23"/>
          <w:szCs w:val="23"/>
        </w:rPr>
        <w:t>траховой номер индивидуального лицевого счета, а</w:t>
      </w:r>
      <w:r w:rsidRPr="00A77414">
        <w:rPr>
          <w:sz w:val="23"/>
          <w:szCs w:val="23"/>
        </w:rPr>
        <w:t xml:space="preserve">  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или трудовых отношений»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14 г"/>
        </w:smartTagPr>
        <w:r w:rsidRPr="00A77414">
          <w:rPr>
            <w:sz w:val="23"/>
            <w:szCs w:val="23"/>
          </w:rPr>
          <w:t>2014 г</w:t>
        </w:r>
      </w:smartTag>
      <w:r w:rsidRPr="00A77414">
        <w:rPr>
          <w:sz w:val="23"/>
          <w:szCs w:val="23"/>
        </w:rPr>
        <w:t xml:space="preserve">., регистрационный № 31012)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</w:p>
    <w:p w:rsidR="002260B6" w:rsidRDefault="002260B6" w:rsidP="002260B6">
      <w:pPr>
        <w:ind w:firstLine="709"/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Данное согласие распространяет свое действие на весь период прохождения мной службы в </w:t>
      </w:r>
      <w:r w:rsidR="007878C6">
        <w:rPr>
          <w:sz w:val="23"/>
          <w:szCs w:val="23"/>
        </w:rPr>
        <w:t xml:space="preserve">Территориальном органе </w:t>
      </w:r>
      <w:r w:rsidRPr="00A77414">
        <w:rPr>
          <w:sz w:val="23"/>
          <w:szCs w:val="23"/>
        </w:rPr>
        <w:t>Федеральной служб</w:t>
      </w:r>
      <w:r w:rsidR="007878C6">
        <w:rPr>
          <w:sz w:val="23"/>
          <w:szCs w:val="23"/>
        </w:rPr>
        <w:t>ы</w:t>
      </w:r>
      <w:r w:rsidRPr="00A77414">
        <w:rPr>
          <w:sz w:val="23"/>
          <w:szCs w:val="23"/>
        </w:rPr>
        <w:t xml:space="preserve"> государственной статистики</w:t>
      </w:r>
      <w:r w:rsidR="007878C6">
        <w:rPr>
          <w:sz w:val="23"/>
          <w:szCs w:val="23"/>
        </w:rPr>
        <w:t xml:space="preserve"> по Республике Карелия</w:t>
      </w:r>
      <w:r w:rsidRPr="00A77414">
        <w:rPr>
          <w:sz w:val="23"/>
          <w:szCs w:val="23"/>
        </w:rPr>
        <w:t xml:space="preserve">.  </w:t>
      </w:r>
    </w:p>
    <w:p w:rsidR="007878C6" w:rsidRDefault="007878C6" w:rsidP="002260B6">
      <w:pPr>
        <w:ind w:firstLine="709"/>
        <w:jc w:val="both"/>
        <w:rPr>
          <w:sz w:val="23"/>
          <w:szCs w:val="23"/>
        </w:rPr>
      </w:pPr>
    </w:p>
    <w:p w:rsidR="007878C6" w:rsidRPr="00A77414" w:rsidRDefault="007878C6" w:rsidP="002260B6">
      <w:pPr>
        <w:ind w:firstLine="709"/>
        <w:jc w:val="both"/>
        <w:rPr>
          <w:sz w:val="23"/>
          <w:szCs w:val="23"/>
        </w:rPr>
      </w:pPr>
    </w:p>
    <w:p w:rsidR="00A77414" w:rsidRPr="00A77414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2260B6" w:rsidRPr="00A77414" w:rsidRDefault="002260B6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A77414">
        <w:rPr>
          <w:sz w:val="23"/>
          <w:szCs w:val="23"/>
        </w:rPr>
        <w:t>_____</w:t>
      </w:r>
      <w:r w:rsidR="007878C6">
        <w:rPr>
          <w:sz w:val="23"/>
          <w:szCs w:val="23"/>
        </w:rPr>
        <w:t>__________</w:t>
      </w:r>
      <w:r w:rsidRPr="00A77414">
        <w:rPr>
          <w:sz w:val="23"/>
          <w:szCs w:val="23"/>
        </w:rPr>
        <w:t>__</w:t>
      </w:r>
      <w:r w:rsidRPr="00A77414">
        <w:rPr>
          <w:sz w:val="23"/>
          <w:szCs w:val="23"/>
        </w:rPr>
        <w:tab/>
      </w:r>
      <w:r w:rsidR="00A77414">
        <w:rPr>
          <w:sz w:val="23"/>
          <w:szCs w:val="23"/>
        </w:rPr>
        <w:t xml:space="preserve">    </w:t>
      </w:r>
      <w:r w:rsidRPr="00A77414">
        <w:rPr>
          <w:sz w:val="23"/>
          <w:szCs w:val="23"/>
        </w:rPr>
        <w:t>______</w:t>
      </w:r>
      <w:r w:rsidR="007878C6">
        <w:rPr>
          <w:sz w:val="23"/>
          <w:szCs w:val="23"/>
        </w:rPr>
        <w:t>______</w:t>
      </w:r>
      <w:r w:rsidRPr="00A77414">
        <w:rPr>
          <w:sz w:val="23"/>
          <w:szCs w:val="23"/>
        </w:rPr>
        <w:t>____</w:t>
      </w:r>
      <w:r w:rsidRPr="00A77414">
        <w:rPr>
          <w:sz w:val="23"/>
          <w:szCs w:val="23"/>
        </w:rPr>
        <w:tab/>
        <w:t>_____                   ___________</w:t>
      </w:r>
      <w:r w:rsidR="007878C6">
        <w:rPr>
          <w:sz w:val="23"/>
          <w:szCs w:val="23"/>
        </w:rPr>
        <w:t>________________</w:t>
      </w:r>
      <w:r w:rsidRPr="00A77414">
        <w:rPr>
          <w:sz w:val="23"/>
          <w:szCs w:val="23"/>
        </w:rPr>
        <w:t>_____</w:t>
      </w:r>
      <w:r w:rsidRPr="00A77414">
        <w:rPr>
          <w:sz w:val="23"/>
          <w:szCs w:val="23"/>
        </w:rPr>
        <w:tab/>
      </w:r>
    </w:p>
    <w:p w:rsidR="00D30506" w:rsidRPr="002260B6" w:rsidRDefault="007878C6" w:rsidP="00A77414">
      <w:pPr>
        <w:tabs>
          <w:tab w:val="center" w:pos="4677"/>
          <w:tab w:val="left" w:pos="6945"/>
        </w:tabs>
      </w:pPr>
      <w:r>
        <w:rPr>
          <w:sz w:val="23"/>
          <w:szCs w:val="23"/>
        </w:rPr>
        <w:t xml:space="preserve">           </w:t>
      </w:r>
      <w:r w:rsidR="002260B6" w:rsidRPr="00A77414">
        <w:rPr>
          <w:sz w:val="23"/>
          <w:szCs w:val="23"/>
        </w:rPr>
        <w:t>(дата)</w:t>
      </w:r>
      <w:r w:rsidR="002260B6" w:rsidRPr="00A77414">
        <w:rPr>
          <w:sz w:val="23"/>
          <w:szCs w:val="23"/>
        </w:rPr>
        <w:tab/>
        <w:t xml:space="preserve">                   </w:t>
      </w:r>
      <w:r w:rsidR="00A77414">
        <w:rPr>
          <w:sz w:val="23"/>
          <w:szCs w:val="23"/>
        </w:rPr>
        <w:t xml:space="preserve"> </w:t>
      </w:r>
      <w:r w:rsidR="002260B6" w:rsidRPr="00A77414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    </w:t>
      </w:r>
      <w:r w:rsidR="002260B6" w:rsidRPr="00A77414">
        <w:rPr>
          <w:sz w:val="23"/>
          <w:szCs w:val="23"/>
        </w:rPr>
        <w:t xml:space="preserve">(подпись)                                 </w:t>
      </w:r>
      <w:r>
        <w:rPr>
          <w:sz w:val="23"/>
          <w:szCs w:val="23"/>
        </w:rPr>
        <w:t xml:space="preserve">         </w:t>
      </w:r>
      <w:r w:rsidR="002260B6" w:rsidRPr="00A77414">
        <w:rPr>
          <w:sz w:val="23"/>
          <w:szCs w:val="23"/>
        </w:rPr>
        <w:t xml:space="preserve"> (расшифровка подписи) </w:t>
      </w:r>
    </w:p>
    <w:sectPr w:rsidR="00D30506" w:rsidRPr="002260B6" w:rsidSect="00787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155D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55F51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878C6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309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39EC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5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5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2F49-ECB5-48C8-A764-0CACE517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Колесова Ольга Викторовна</cp:lastModifiedBy>
  <cp:revision>2</cp:revision>
  <cp:lastPrinted>2019-04-03T12:22:00Z</cp:lastPrinted>
  <dcterms:created xsi:type="dcterms:W3CDTF">2020-02-27T10:02:00Z</dcterms:created>
  <dcterms:modified xsi:type="dcterms:W3CDTF">2020-02-27T10:02:00Z</dcterms:modified>
</cp:coreProperties>
</file>